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8" w:rsidRPr="00E6756C" w:rsidRDefault="00F26428" w:rsidP="00F26428">
      <w:pPr>
        <w:jc w:val="center"/>
        <w:rPr>
          <w:rFonts w:ascii="Harlow Solid Italic" w:hAnsi="Harlow Solid Italic"/>
          <w:b/>
          <w:sz w:val="40"/>
          <w:szCs w:val="40"/>
          <w:u w:val="single"/>
        </w:rPr>
      </w:pPr>
      <w:r>
        <w:rPr>
          <w:rFonts w:ascii="Harlow Solid Italic" w:hAnsi="Harlow Solid Italic"/>
          <w:b/>
          <w:sz w:val="40"/>
          <w:szCs w:val="40"/>
          <w:u w:val="single"/>
        </w:rPr>
        <w:t>Human Body and Cells</w:t>
      </w:r>
      <w:r w:rsidRPr="00E6756C">
        <w:rPr>
          <w:rFonts w:ascii="Harlow Solid Italic" w:hAnsi="Harlow Solid Italic"/>
          <w:b/>
          <w:sz w:val="40"/>
          <w:szCs w:val="40"/>
          <w:u w:val="single"/>
        </w:rPr>
        <w:t xml:space="preserve"> Vocabulary</w:t>
      </w:r>
    </w:p>
    <w:p w:rsidR="00F26428" w:rsidRPr="00B22A3D" w:rsidRDefault="00F26428" w:rsidP="00F26428">
      <w:r w:rsidRPr="00B22A3D">
        <w:t xml:space="preserve">Directions:  For each vocabulary word, </w:t>
      </w:r>
      <w:r w:rsidRPr="00B22A3D">
        <w:rPr>
          <w:b/>
        </w:rPr>
        <w:t>draw a picture</w:t>
      </w:r>
      <w:r w:rsidRPr="00B22A3D">
        <w:t xml:space="preserve"> to illustrate the word.  Then use the word in a </w:t>
      </w:r>
      <w:r w:rsidRPr="00B22A3D">
        <w:rPr>
          <w:b/>
        </w:rPr>
        <w:t>meaningful sentence</w:t>
      </w:r>
      <w:r w:rsidRPr="00B22A3D">
        <w:t>.</w:t>
      </w:r>
    </w:p>
    <w:p w:rsidR="005A7BE3" w:rsidRDefault="005A7BE3" w:rsidP="00F26428">
      <w:pPr>
        <w:sectPr w:rsidR="005A7BE3" w:rsidSect="009665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428" w:rsidRPr="00B22A3D" w:rsidRDefault="00F26428" w:rsidP="00F26428">
      <w:r w:rsidRPr="00B22A3D">
        <w:lastRenderedPageBreak/>
        <w:t xml:space="preserve">1)  </w:t>
      </w:r>
      <w:r w:rsidRPr="005A7BE3">
        <w:rPr>
          <w:b/>
        </w:rPr>
        <w:t>Cell</w:t>
      </w:r>
      <w:r>
        <w:t>:  the basic unit of life</w:t>
      </w:r>
    </w:p>
    <w:p w:rsidR="00F26428" w:rsidRDefault="00F26428" w:rsidP="00F26428">
      <w:r>
        <w:t xml:space="preserve">2) </w:t>
      </w:r>
      <w:r w:rsidRPr="005A7BE3">
        <w:rPr>
          <w:b/>
        </w:rPr>
        <w:t>Nucleus</w:t>
      </w:r>
      <w:r>
        <w:t>: the center or brain of a cell</w:t>
      </w:r>
    </w:p>
    <w:p w:rsidR="00F26428" w:rsidRDefault="00F26428" w:rsidP="00F26428">
      <w:r>
        <w:t xml:space="preserve">3) </w:t>
      </w:r>
      <w:r w:rsidRPr="005A7BE3">
        <w:rPr>
          <w:b/>
        </w:rPr>
        <w:t>Specialized cell</w:t>
      </w:r>
      <w:r w:rsidR="005A7BE3">
        <w:rPr>
          <w:b/>
        </w:rPr>
        <w:t>s</w:t>
      </w:r>
      <w:r>
        <w:t>: cells that have special jobs and are shaped to that job (ex. Neurons send messages in the brain)</w:t>
      </w:r>
    </w:p>
    <w:p w:rsidR="00874500" w:rsidRDefault="005A7BE3" w:rsidP="00F26428">
      <w:r>
        <w:t xml:space="preserve">4) </w:t>
      </w:r>
      <w:r w:rsidRPr="005A7BE3">
        <w:rPr>
          <w:b/>
        </w:rPr>
        <w:t>M</w:t>
      </w:r>
      <w:r w:rsidR="00874500" w:rsidRPr="005A7BE3">
        <w:rPr>
          <w:b/>
        </w:rPr>
        <w:t>ulti</w:t>
      </w:r>
      <w:r w:rsidRPr="005A7BE3">
        <w:rPr>
          <w:b/>
        </w:rPr>
        <w:t>-</w:t>
      </w:r>
      <w:r w:rsidR="00874500" w:rsidRPr="005A7BE3">
        <w:rPr>
          <w:b/>
        </w:rPr>
        <w:t>cellular</w:t>
      </w:r>
      <w:r w:rsidR="00874500">
        <w:t>: made of many cells</w:t>
      </w:r>
    </w:p>
    <w:p w:rsidR="00874500" w:rsidRDefault="005A7BE3" w:rsidP="00F26428">
      <w:r>
        <w:t xml:space="preserve">5) </w:t>
      </w:r>
      <w:r w:rsidRPr="005A7BE3">
        <w:rPr>
          <w:b/>
        </w:rPr>
        <w:t>U</w:t>
      </w:r>
      <w:r w:rsidR="00874500" w:rsidRPr="005A7BE3">
        <w:rPr>
          <w:b/>
        </w:rPr>
        <w:t>nicellular:</w:t>
      </w:r>
      <w:r w:rsidR="00874500">
        <w:t xml:space="preserve"> single-celled; a living thing made of only one cell</w:t>
      </w:r>
    </w:p>
    <w:p w:rsidR="00874500" w:rsidRDefault="005A7BE3" w:rsidP="00F26428">
      <w:r>
        <w:t xml:space="preserve">6) </w:t>
      </w:r>
      <w:r w:rsidRPr="005A7BE3">
        <w:rPr>
          <w:b/>
        </w:rPr>
        <w:t>P</w:t>
      </w:r>
      <w:r w:rsidR="00874500" w:rsidRPr="005A7BE3">
        <w:rPr>
          <w:b/>
        </w:rPr>
        <w:t>ermeable</w:t>
      </w:r>
      <w:r w:rsidR="00874500">
        <w:t>: able to pass through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7) </w:t>
      </w:r>
      <w:r w:rsidRPr="005A7BE3">
        <w:rPr>
          <w:b/>
        </w:rPr>
        <w:t>Organism</w:t>
      </w:r>
      <w:r>
        <w:t>: an individual living thing (can be unicellular or multi-cellular)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8) </w:t>
      </w:r>
      <w:r w:rsidRPr="005A7BE3">
        <w:rPr>
          <w:b/>
        </w:rPr>
        <w:t>Offspring</w:t>
      </w:r>
      <w:r>
        <w:t>: the young of a person, animal, or plant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9) </w:t>
      </w:r>
      <w:r w:rsidRPr="005A7BE3">
        <w:rPr>
          <w:b/>
        </w:rPr>
        <w:t>Parents</w:t>
      </w:r>
      <w:r>
        <w:t>: animals (including humans) or plants that produce offspring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10) </w:t>
      </w:r>
      <w:r w:rsidRPr="005A7BE3">
        <w:rPr>
          <w:b/>
        </w:rPr>
        <w:t>Genetic</w:t>
      </w:r>
      <w:r>
        <w:t>: having to do with heredity (a trait offspring acquires from its parents)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11) </w:t>
      </w:r>
      <w:r w:rsidRPr="005A7BE3">
        <w:rPr>
          <w:b/>
        </w:rPr>
        <w:t>Characteristics</w:t>
      </w:r>
      <w:r>
        <w:t>: qualities of an organism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12) </w:t>
      </w:r>
      <w:r w:rsidRPr="005A7BE3">
        <w:rPr>
          <w:b/>
        </w:rPr>
        <w:t>Inherited</w:t>
      </w:r>
      <w:r>
        <w:t>:  characteristics from parents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13) </w:t>
      </w:r>
      <w:r w:rsidRPr="005A7BE3">
        <w:rPr>
          <w:b/>
        </w:rPr>
        <w:t>Traits:</w:t>
      </w:r>
      <w:r>
        <w:t xml:space="preserve"> distinguishing characteristics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14) </w:t>
      </w:r>
      <w:r w:rsidRPr="005A7BE3">
        <w:rPr>
          <w:b/>
        </w:rPr>
        <w:t>Likeness</w:t>
      </w:r>
      <w:r>
        <w:t>: similar or nearly the same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15) </w:t>
      </w:r>
      <w:r w:rsidRPr="005A7BE3">
        <w:rPr>
          <w:b/>
        </w:rPr>
        <w:t>Generation</w:t>
      </w:r>
      <w:r>
        <w:t>: a group of individuals born and living at the same time, such as siblings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16) </w:t>
      </w:r>
      <w:r w:rsidRPr="005A7BE3">
        <w:rPr>
          <w:b/>
        </w:rPr>
        <w:t>DNA</w:t>
      </w:r>
      <w:r>
        <w:t xml:space="preserve"> (deoxyribonucleic acid): material in life forms that transfer genetic characteristics from parents to offspring</w:t>
      </w:r>
    </w:p>
    <w:p w:rsidR="005A7BE3" w:rsidRDefault="005A7BE3" w:rsidP="005A7BE3">
      <w:pPr>
        <w:pBdr>
          <w:bottom w:val="single" w:sz="12" w:space="1" w:color="auto"/>
        </w:pBdr>
      </w:pPr>
      <w:r>
        <w:lastRenderedPageBreak/>
        <w:t xml:space="preserve">17) </w:t>
      </w:r>
      <w:r w:rsidRPr="005A7BE3">
        <w:rPr>
          <w:b/>
        </w:rPr>
        <w:t>T</w:t>
      </w:r>
      <w:r w:rsidR="00874500" w:rsidRPr="005A7BE3">
        <w:rPr>
          <w:b/>
        </w:rPr>
        <w:t>issue</w:t>
      </w:r>
      <w:r w:rsidR="00874500">
        <w:t>: similar cell</w:t>
      </w:r>
      <w:r>
        <w:t xml:space="preserve">s with a specific function </w:t>
      </w:r>
    </w:p>
    <w:p w:rsidR="005A7BE3" w:rsidRDefault="005A7BE3" w:rsidP="005A7BE3">
      <w:pPr>
        <w:pBdr>
          <w:bottom w:val="single" w:sz="12" w:space="1" w:color="auto"/>
        </w:pBdr>
      </w:pPr>
      <w:r>
        <w:t xml:space="preserve">18) </w:t>
      </w:r>
      <w:r w:rsidRPr="005A7BE3">
        <w:rPr>
          <w:b/>
        </w:rPr>
        <w:t>O</w:t>
      </w:r>
      <w:r w:rsidR="00874500" w:rsidRPr="005A7BE3">
        <w:rPr>
          <w:b/>
        </w:rPr>
        <w:t>rgan</w:t>
      </w:r>
      <w:r w:rsidR="00874500">
        <w:t>: a part of a system that is made of cells and tissues and is specialized to do a particular task</w:t>
      </w:r>
    </w:p>
    <w:p w:rsidR="005A7BE3" w:rsidRDefault="005A7BE3" w:rsidP="005A7BE3">
      <w:pPr>
        <w:pBdr>
          <w:bottom w:val="single" w:sz="12" w:space="1" w:color="auto"/>
        </w:pBdr>
      </w:pPr>
      <w:r>
        <w:t>19</w:t>
      </w:r>
      <w:r w:rsidR="00F26428" w:rsidRPr="00B22A3D">
        <w:t xml:space="preserve">)  </w:t>
      </w:r>
      <w:r w:rsidR="00F26428" w:rsidRPr="005A7BE3">
        <w:rPr>
          <w:b/>
        </w:rPr>
        <w:t>Cardiovascular system (circulatory system):</w:t>
      </w:r>
      <w:r w:rsidR="00F26428">
        <w:t xml:space="preserve">  the body system responsible for moving blood, oxygen, and nutrient</w:t>
      </w:r>
      <w:r>
        <w:t xml:space="preserve">s all over the body, so all </w:t>
      </w:r>
      <w:r w:rsidR="00F26428">
        <w:t>cells have the nutrients and oxygen they need (important organs:  heart, arteries, veins, capillaries)</w:t>
      </w:r>
    </w:p>
    <w:p w:rsidR="005A7BE3" w:rsidRDefault="005A7BE3" w:rsidP="005A7BE3">
      <w:pPr>
        <w:pBdr>
          <w:bottom w:val="single" w:sz="12" w:space="1" w:color="auto"/>
        </w:pBdr>
      </w:pPr>
      <w:r>
        <w:t>20</w:t>
      </w:r>
      <w:r w:rsidR="00F26428" w:rsidRPr="00B22A3D">
        <w:t xml:space="preserve">)  </w:t>
      </w:r>
      <w:r w:rsidR="00F26428" w:rsidRPr="005A7BE3">
        <w:rPr>
          <w:b/>
        </w:rPr>
        <w:t>Respiratory system:</w:t>
      </w:r>
      <w:r w:rsidR="00F26428">
        <w:t xml:space="preserve">  the body system responsible for inhaling and exhaling (important organs:  lungs, trachea, and bronchial tubes)</w:t>
      </w:r>
    </w:p>
    <w:p w:rsidR="005A7BE3" w:rsidRDefault="005A7BE3" w:rsidP="005A7BE3">
      <w:pPr>
        <w:pBdr>
          <w:bottom w:val="single" w:sz="12" w:space="1" w:color="auto"/>
        </w:pBdr>
      </w:pPr>
      <w:r>
        <w:t>21</w:t>
      </w:r>
      <w:r w:rsidR="00F26428" w:rsidRPr="00B22A3D">
        <w:t xml:space="preserve">)  </w:t>
      </w:r>
      <w:r w:rsidR="00F26428" w:rsidRPr="005A7BE3">
        <w:rPr>
          <w:b/>
        </w:rPr>
        <w:t>Excretory system</w:t>
      </w:r>
      <w:r w:rsidR="00F26428">
        <w:t>:  the body system responsible for removing waste from the body (important organs:  intestines, lungs – removing carbon dioxide)</w:t>
      </w:r>
    </w:p>
    <w:p w:rsidR="005A7BE3" w:rsidRDefault="005A7BE3" w:rsidP="005A7BE3">
      <w:pPr>
        <w:pBdr>
          <w:bottom w:val="single" w:sz="12" w:space="1" w:color="auto"/>
        </w:pBdr>
      </w:pPr>
      <w:r>
        <w:t>22</w:t>
      </w:r>
      <w:r w:rsidR="00F26428" w:rsidRPr="00B22A3D">
        <w:t xml:space="preserve">)  </w:t>
      </w:r>
      <w:r w:rsidR="00F26428" w:rsidRPr="005A7BE3">
        <w:rPr>
          <w:b/>
        </w:rPr>
        <w:t>Nervous system:</w:t>
      </w:r>
      <w:r w:rsidR="00F26428">
        <w:t xml:space="preserve">  the body system responsible for sending messages throughout the body and controlling the other systems (important organs:  spinal cord and brain)</w:t>
      </w:r>
    </w:p>
    <w:p w:rsidR="005A7BE3" w:rsidRDefault="005A7BE3" w:rsidP="005A7BE3">
      <w:pPr>
        <w:pBdr>
          <w:bottom w:val="single" w:sz="12" w:space="1" w:color="auto"/>
        </w:pBdr>
      </w:pPr>
      <w:r>
        <w:t>23</w:t>
      </w:r>
      <w:r w:rsidR="00F26428">
        <w:t xml:space="preserve">) </w:t>
      </w:r>
      <w:r w:rsidR="00F26428" w:rsidRPr="005A7BE3">
        <w:rPr>
          <w:b/>
        </w:rPr>
        <w:t>Digestive system</w:t>
      </w:r>
      <w:r w:rsidR="00F26428">
        <w:t xml:space="preserve">:  </w:t>
      </w:r>
      <w:r>
        <w:t>the body system responsible for absorbing food and turning it into nutrients for the body</w:t>
      </w:r>
    </w:p>
    <w:p w:rsidR="00F26428" w:rsidRPr="00B22A3D" w:rsidRDefault="005A7BE3" w:rsidP="005A7BE3">
      <w:pPr>
        <w:pBdr>
          <w:bottom w:val="single" w:sz="12" w:space="1" w:color="auto"/>
        </w:pBdr>
      </w:pPr>
      <w:r>
        <w:t>24</w:t>
      </w:r>
      <w:r w:rsidR="00F26428" w:rsidRPr="00B22A3D">
        <w:t xml:space="preserve">)  </w:t>
      </w:r>
      <w:r w:rsidR="00F26428" w:rsidRPr="005A7BE3">
        <w:rPr>
          <w:b/>
        </w:rPr>
        <w:t>Muscular system:</w:t>
      </w:r>
      <w:r w:rsidR="00F26428">
        <w:t xml:space="preserve">  the body system responsible for movement (important organs: skeletal muscles)</w:t>
      </w:r>
    </w:p>
    <w:p w:rsidR="005A7BE3" w:rsidRDefault="005A7BE3" w:rsidP="005A7BE3">
      <w:pPr>
        <w:pBdr>
          <w:bottom w:val="single" w:sz="12" w:space="1" w:color="auto"/>
        </w:pBdr>
      </w:pPr>
      <w:r>
        <w:t>25</w:t>
      </w:r>
      <w:r w:rsidR="00F26428" w:rsidRPr="00B22A3D">
        <w:t xml:space="preserve">)  </w:t>
      </w:r>
      <w:r w:rsidR="00F26428" w:rsidRPr="005A7BE3">
        <w:rPr>
          <w:b/>
        </w:rPr>
        <w:t>Skeletal system</w:t>
      </w:r>
      <w:r w:rsidR="00F26428">
        <w:t>:  the body system responsible for supporting and protecting the body (important organs:  ribs, cranium, etc.)</w:t>
      </w:r>
    </w:p>
    <w:sectPr w:rsidR="005A7BE3" w:rsidSect="005A7B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428"/>
    <w:rsid w:val="005A7BE3"/>
    <w:rsid w:val="00874500"/>
    <w:rsid w:val="009665C3"/>
    <w:rsid w:val="00EF7E9D"/>
    <w:rsid w:val="00F26428"/>
    <w:rsid w:val="00F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sguerrero</dc:creator>
  <cp:keywords/>
  <dc:description/>
  <cp:lastModifiedBy>sguerrero</cp:lastModifiedBy>
  <cp:revision>1</cp:revision>
  <dcterms:created xsi:type="dcterms:W3CDTF">2014-07-07T21:27:00Z</dcterms:created>
  <dcterms:modified xsi:type="dcterms:W3CDTF">2014-07-07T21:59:00Z</dcterms:modified>
</cp:coreProperties>
</file>